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F07" w:rsidRPr="00CB5C7E" w:rsidRDefault="00515D28" w:rsidP="003B03EE">
      <w:pPr>
        <w:jc w:val="center"/>
        <w:rPr>
          <w:b/>
          <w:sz w:val="44"/>
          <w:szCs w:val="44"/>
        </w:rPr>
      </w:pPr>
      <w:r w:rsidRPr="00CB5C7E">
        <w:rPr>
          <w:rFonts w:hint="eastAsia"/>
          <w:b/>
          <w:sz w:val="44"/>
          <w:szCs w:val="44"/>
        </w:rPr>
        <w:t>建工学院办公</w:t>
      </w:r>
      <w:r w:rsidRPr="00CB5C7E">
        <w:rPr>
          <w:rFonts w:hint="eastAsia"/>
          <w:b/>
          <w:sz w:val="44"/>
          <w:szCs w:val="44"/>
        </w:rPr>
        <w:t>IP</w:t>
      </w:r>
      <w:r w:rsidRPr="00CB5C7E">
        <w:rPr>
          <w:rFonts w:hint="eastAsia"/>
          <w:b/>
          <w:sz w:val="44"/>
          <w:szCs w:val="44"/>
        </w:rPr>
        <w:t>地址申请流程</w:t>
      </w:r>
    </w:p>
    <w:p w:rsidR="003B03EE" w:rsidRPr="003B03EE" w:rsidRDefault="003B03EE" w:rsidP="003B03EE">
      <w:pPr>
        <w:jc w:val="center"/>
        <w:rPr>
          <w:b/>
          <w:sz w:val="36"/>
          <w:szCs w:val="36"/>
        </w:rPr>
      </w:pPr>
    </w:p>
    <w:p w:rsidR="00515D28" w:rsidRDefault="00DF3195" w:rsidP="00515D28">
      <w:pPr>
        <w:rPr>
          <w:sz w:val="30"/>
          <w:szCs w:val="30"/>
        </w:rPr>
      </w:pPr>
      <w:r>
        <w:rPr>
          <w:rFonts w:hint="eastAsia"/>
          <w:sz w:val="30"/>
          <w:szCs w:val="30"/>
        </w:rPr>
        <w:t xml:space="preserve">    </w:t>
      </w:r>
      <w:r w:rsidR="00515D28" w:rsidRPr="00515D28">
        <w:rPr>
          <w:rFonts w:hint="eastAsia"/>
          <w:sz w:val="30"/>
          <w:szCs w:val="30"/>
        </w:rPr>
        <w:t>1.</w:t>
      </w:r>
      <w:r w:rsidR="00515D28" w:rsidRPr="00515D28">
        <w:rPr>
          <w:rFonts w:hint="eastAsia"/>
          <w:sz w:val="30"/>
          <w:szCs w:val="30"/>
        </w:rPr>
        <w:t>申请人有意申请学校办公</w:t>
      </w:r>
      <w:r w:rsidR="00515D28" w:rsidRPr="00515D28">
        <w:rPr>
          <w:rFonts w:hint="eastAsia"/>
          <w:sz w:val="30"/>
          <w:szCs w:val="30"/>
        </w:rPr>
        <w:t>IP</w:t>
      </w:r>
      <w:r w:rsidR="00515D28" w:rsidRPr="00515D28">
        <w:rPr>
          <w:rFonts w:hint="eastAsia"/>
          <w:sz w:val="30"/>
          <w:szCs w:val="30"/>
        </w:rPr>
        <w:t>地址，先到学院网络</w:t>
      </w:r>
      <w:r w:rsidR="003B03EE">
        <w:rPr>
          <w:rFonts w:hint="eastAsia"/>
          <w:sz w:val="30"/>
          <w:szCs w:val="30"/>
        </w:rPr>
        <w:t>信息</w:t>
      </w:r>
      <w:r w:rsidR="00515D28" w:rsidRPr="00515D28">
        <w:rPr>
          <w:rFonts w:hint="eastAsia"/>
          <w:sz w:val="30"/>
          <w:szCs w:val="30"/>
        </w:rPr>
        <w:t>管理员处领取《上海师范大学校园网络用户手册》</w:t>
      </w:r>
      <w:r w:rsidR="003B03EE">
        <w:rPr>
          <w:rFonts w:hint="eastAsia"/>
          <w:sz w:val="30"/>
          <w:szCs w:val="30"/>
        </w:rPr>
        <w:t>一份</w:t>
      </w:r>
      <w:r w:rsidR="00515D28" w:rsidRPr="00515D28">
        <w:rPr>
          <w:rFonts w:hint="eastAsia"/>
          <w:sz w:val="30"/>
          <w:szCs w:val="30"/>
        </w:rPr>
        <w:t>；</w:t>
      </w:r>
    </w:p>
    <w:p w:rsidR="00DF3195" w:rsidRPr="00515D28" w:rsidRDefault="00DF3195" w:rsidP="00515D28">
      <w:pPr>
        <w:rPr>
          <w:sz w:val="30"/>
          <w:szCs w:val="30"/>
        </w:rPr>
      </w:pPr>
      <w:r>
        <w:rPr>
          <w:rFonts w:hint="eastAsia"/>
          <w:sz w:val="30"/>
          <w:szCs w:val="30"/>
        </w:rPr>
        <w:t xml:space="preserve">    </w:t>
      </w:r>
      <w:r w:rsidR="00515D28" w:rsidRPr="00515D28">
        <w:rPr>
          <w:rFonts w:hint="eastAsia"/>
          <w:sz w:val="30"/>
          <w:szCs w:val="30"/>
        </w:rPr>
        <w:t>2.</w:t>
      </w:r>
      <w:r w:rsidR="00515D28" w:rsidRPr="00515D28">
        <w:rPr>
          <w:rFonts w:hint="eastAsia"/>
          <w:sz w:val="30"/>
          <w:szCs w:val="30"/>
        </w:rPr>
        <w:t>如实填写《上海师范大学校园网络用户手册》中涉及申请人相关的有效信息；</w:t>
      </w:r>
    </w:p>
    <w:p w:rsidR="003B03EE" w:rsidRDefault="00DF3195" w:rsidP="00515D28">
      <w:pPr>
        <w:rPr>
          <w:sz w:val="30"/>
          <w:szCs w:val="30"/>
        </w:rPr>
      </w:pPr>
      <w:r>
        <w:rPr>
          <w:rFonts w:hint="eastAsia"/>
          <w:sz w:val="30"/>
          <w:szCs w:val="30"/>
        </w:rPr>
        <w:t xml:space="preserve">    </w:t>
      </w:r>
      <w:r w:rsidR="00515D28" w:rsidRPr="00515D28">
        <w:rPr>
          <w:rFonts w:hint="eastAsia"/>
          <w:sz w:val="30"/>
          <w:szCs w:val="30"/>
        </w:rPr>
        <w:t>3.</w:t>
      </w:r>
      <w:r w:rsidR="00515D28" w:rsidRPr="00515D28">
        <w:rPr>
          <w:rFonts w:hint="eastAsia"/>
          <w:sz w:val="30"/>
          <w:szCs w:val="30"/>
        </w:rPr>
        <w:t>将《上海师范大学校园网络用户手册》交</w:t>
      </w:r>
      <w:r w:rsidR="00580998">
        <w:rPr>
          <w:rFonts w:hint="eastAsia"/>
          <w:sz w:val="30"/>
          <w:szCs w:val="30"/>
        </w:rPr>
        <w:t>给</w:t>
      </w:r>
      <w:r w:rsidR="00580998" w:rsidRPr="00515D28">
        <w:rPr>
          <w:rFonts w:hint="eastAsia"/>
          <w:sz w:val="30"/>
          <w:szCs w:val="30"/>
        </w:rPr>
        <w:t>学院网络</w:t>
      </w:r>
      <w:r w:rsidR="00580998">
        <w:rPr>
          <w:rFonts w:hint="eastAsia"/>
          <w:sz w:val="30"/>
          <w:szCs w:val="30"/>
        </w:rPr>
        <w:t>信息</w:t>
      </w:r>
      <w:r w:rsidR="00580998" w:rsidRPr="00515D28">
        <w:rPr>
          <w:rFonts w:hint="eastAsia"/>
          <w:sz w:val="30"/>
          <w:szCs w:val="30"/>
        </w:rPr>
        <w:t>管理员</w:t>
      </w:r>
      <w:r w:rsidR="00580998">
        <w:rPr>
          <w:rFonts w:hint="eastAsia"/>
          <w:sz w:val="30"/>
          <w:szCs w:val="30"/>
        </w:rPr>
        <w:t>，然后信息员报</w:t>
      </w:r>
      <w:r w:rsidR="00515D28">
        <w:rPr>
          <w:rFonts w:hint="eastAsia"/>
          <w:sz w:val="30"/>
          <w:szCs w:val="30"/>
        </w:rPr>
        <w:t>学院</w:t>
      </w:r>
      <w:r w:rsidR="00D13D29">
        <w:rPr>
          <w:rFonts w:hint="eastAsia"/>
          <w:sz w:val="30"/>
          <w:szCs w:val="30"/>
        </w:rPr>
        <w:t>分管</w:t>
      </w:r>
      <w:r w:rsidR="00515D28" w:rsidRPr="00515D28">
        <w:rPr>
          <w:rFonts w:hint="eastAsia"/>
          <w:sz w:val="30"/>
          <w:szCs w:val="30"/>
        </w:rPr>
        <w:t>领导</w:t>
      </w:r>
      <w:r w:rsidR="003B03EE">
        <w:rPr>
          <w:rFonts w:hint="eastAsia"/>
          <w:sz w:val="30"/>
          <w:szCs w:val="30"/>
        </w:rPr>
        <w:t>审</w:t>
      </w:r>
      <w:r w:rsidR="00D13D29">
        <w:rPr>
          <w:rFonts w:hint="eastAsia"/>
          <w:sz w:val="30"/>
          <w:szCs w:val="30"/>
        </w:rPr>
        <w:t>批</w:t>
      </w:r>
      <w:r w:rsidR="003B03EE">
        <w:rPr>
          <w:rFonts w:hint="eastAsia"/>
          <w:sz w:val="30"/>
          <w:szCs w:val="30"/>
        </w:rPr>
        <w:t>；</w:t>
      </w:r>
    </w:p>
    <w:p w:rsidR="003B03EE" w:rsidRDefault="00DF3195" w:rsidP="00515D28">
      <w:pPr>
        <w:rPr>
          <w:sz w:val="30"/>
          <w:szCs w:val="30"/>
        </w:rPr>
      </w:pPr>
      <w:r>
        <w:rPr>
          <w:rFonts w:hint="eastAsia"/>
          <w:sz w:val="30"/>
          <w:szCs w:val="30"/>
        </w:rPr>
        <w:t xml:space="preserve">    </w:t>
      </w:r>
      <w:r w:rsidR="003B03EE">
        <w:rPr>
          <w:rFonts w:hint="eastAsia"/>
          <w:sz w:val="30"/>
          <w:szCs w:val="30"/>
        </w:rPr>
        <w:t>4.</w:t>
      </w:r>
      <w:r w:rsidR="005279B9" w:rsidRPr="005279B9">
        <w:rPr>
          <w:rFonts w:hint="eastAsia"/>
          <w:sz w:val="30"/>
          <w:szCs w:val="30"/>
        </w:rPr>
        <w:t xml:space="preserve"> </w:t>
      </w:r>
      <w:r w:rsidR="005279B9">
        <w:rPr>
          <w:rFonts w:hint="eastAsia"/>
          <w:sz w:val="30"/>
          <w:szCs w:val="30"/>
        </w:rPr>
        <w:t>学院网络信息管理员</w:t>
      </w:r>
      <w:r w:rsidR="003B03EE">
        <w:rPr>
          <w:rFonts w:hint="eastAsia"/>
          <w:sz w:val="30"/>
          <w:szCs w:val="30"/>
        </w:rPr>
        <w:t>将</w:t>
      </w:r>
      <w:r w:rsidR="003B03EE" w:rsidRPr="00515D28">
        <w:rPr>
          <w:rFonts w:hint="eastAsia"/>
          <w:sz w:val="30"/>
          <w:szCs w:val="30"/>
        </w:rPr>
        <w:t>《上海师范大学校园网络用户手册》</w:t>
      </w:r>
      <w:r w:rsidR="003B03EE">
        <w:rPr>
          <w:rFonts w:hint="eastAsia"/>
          <w:sz w:val="30"/>
          <w:szCs w:val="30"/>
        </w:rPr>
        <w:t>上交到学校信息化办公室，由学校信息化办公室负责管理人员开通相关网络服务功能（一般</w:t>
      </w:r>
      <w:r w:rsidR="003B03EE">
        <w:rPr>
          <w:rFonts w:hint="eastAsia"/>
          <w:sz w:val="30"/>
          <w:szCs w:val="30"/>
        </w:rPr>
        <w:t>2</w:t>
      </w:r>
      <w:r w:rsidR="003B03EE">
        <w:rPr>
          <w:rFonts w:hint="eastAsia"/>
          <w:sz w:val="30"/>
          <w:szCs w:val="30"/>
        </w:rPr>
        <w:t>个工作日可以完成）；</w:t>
      </w:r>
      <w:r w:rsidR="006835D1">
        <w:rPr>
          <w:rFonts w:hint="eastAsia"/>
          <w:sz w:val="30"/>
          <w:szCs w:val="30"/>
        </w:rPr>
        <w:t>2</w:t>
      </w:r>
      <w:r w:rsidR="006835D1">
        <w:rPr>
          <w:rFonts w:hint="eastAsia"/>
          <w:sz w:val="30"/>
          <w:szCs w:val="30"/>
        </w:rPr>
        <w:t>个工作日后，学院网络信息管理员设置好</w:t>
      </w:r>
      <w:r w:rsidR="006835D1">
        <w:rPr>
          <w:rFonts w:hint="eastAsia"/>
          <w:sz w:val="30"/>
          <w:szCs w:val="30"/>
        </w:rPr>
        <w:t>IP</w:t>
      </w:r>
      <w:r w:rsidR="006835D1">
        <w:rPr>
          <w:rFonts w:hint="eastAsia"/>
          <w:sz w:val="30"/>
          <w:szCs w:val="30"/>
        </w:rPr>
        <w:t>地址。</w:t>
      </w:r>
    </w:p>
    <w:p w:rsidR="00515D28" w:rsidRDefault="00DF3195" w:rsidP="00515D28">
      <w:pPr>
        <w:rPr>
          <w:sz w:val="30"/>
          <w:szCs w:val="30"/>
        </w:rPr>
      </w:pPr>
      <w:r>
        <w:rPr>
          <w:rFonts w:hint="eastAsia"/>
          <w:sz w:val="30"/>
          <w:szCs w:val="30"/>
        </w:rPr>
        <w:t xml:space="preserve">    </w:t>
      </w:r>
      <w:r w:rsidR="003B03EE">
        <w:rPr>
          <w:rFonts w:hint="eastAsia"/>
          <w:sz w:val="30"/>
          <w:szCs w:val="30"/>
        </w:rPr>
        <w:t>5.</w:t>
      </w:r>
      <w:r w:rsidR="006835D1">
        <w:rPr>
          <w:rFonts w:hint="eastAsia"/>
          <w:sz w:val="30"/>
          <w:szCs w:val="30"/>
        </w:rPr>
        <w:t>在使用过程中，</w:t>
      </w:r>
      <w:r w:rsidR="003B03EE">
        <w:rPr>
          <w:rFonts w:hint="eastAsia"/>
          <w:sz w:val="30"/>
          <w:szCs w:val="30"/>
        </w:rPr>
        <w:t>如果网络服务功能不能正常使用，</w:t>
      </w:r>
      <w:r w:rsidR="005500B6">
        <w:rPr>
          <w:rFonts w:hint="eastAsia"/>
          <w:sz w:val="30"/>
          <w:szCs w:val="30"/>
        </w:rPr>
        <w:t>告知学院网络信息管理员，</w:t>
      </w:r>
      <w:r w:rsidR="003B03EE">
        <w:rPr>
          <w:rFonts w:hint="eastAsia"/>
          <w:sz w:val="30"/>
          <w:szCs w:val="30"/>
        </w:rPr>
        <w:t>由学院网络信息管理员反馈相关问题至学校信息化办公室处理相关问题。</w:t>
      </w:r>
    </w:p>
    <w:p w:rsidR="00DF3195" w:rsidRDefault="00DF3195" w:rsidP="00515D28">
      <w:pPr>
        <w:rPr>
          <w:sz w:val="30"/>
          <w:szCs w:val="30"/>
        </w:rPr>
      </w:pPr>
    </w:p>
    <w:p w:rsidR="00DF3195" w:rsidRDefault="00DF3195" w:rsidP="00DF3195">
      <w:pPr>
        <w:jc w:val="right"/>
        <w:rPr>
          <w:sz w:val="30"/>
          <w:szCs w:val="30"/>
        </w:rPr>
      </w:pPr>
      <w:r>
        <w:rPr>
          <w:rFonts w:hint="eastAsia"/>
          <w:sz w:val="30"/>
          <w:szCs w:val="30"/>
        </w:rPr>
        <w:t xml:space="preserve">                           </w:t>
      </w:r>
      <w:r>
        <w:rPr>
          <w:rFonts w:hint="eastAsia"/>
          <w:sz w:val="30"/>
          <w:szCs w:val="30"/>
        </w:rPr>
        <w:t>建筑工程学院</w:t>
      </w:r>
    </w:p>
    <w:p w:rsidR="00DF3195" w:rsidRPr="00515D28" w:rsidRDefault="00DF3195" w:rsidP="00DF3195">
      <w:pPr>
        <w:jc w:val="right"/>
        <w:rPr>
          <w:sz w:val="30"/>
          <w:szCs w:val="30"/>
        </w:rPr>
      </w:pPr>
      <w:r>
        <w:rPr>
          <w:rFonts w:hint="eastAsia"/>
          <w:sz w:val="30"/>
          <w:szCs w:val="30"/>
        </w:rPr>
        <w:t>2015.5.4</w:t>
      </w:r>
    </w:p>
    <w:sectPr w:rsidR="00DF3195" w:rsidRPr="00515D28" w:rsidSect="000B1F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56A" w:rsidRDefault="0018456A" w:rsidP="00DF3195">
      <w:r>
        <w:separator/>
      </w:r>
    </w:p>
  </w:endnote>
  <w:endnote w:type="continuationSeparator" w:id="1">
    <w:p w:rsidR="0018456A" w:rsidRDefault="0018456A" w:rsidP="00DF31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56A" w:rsidRDefault="0018456A" w:rsidP="00DF3195">
      <w:r>
        <w:separator/>
      </w:r>
    </w:p>
  </w:footnote>
  <w:footnote w:type="continuationSeparator" w:id="1">
    <w:p w:rsidR="0018456A" w:rsidRDefault="0018456A" w:rsidP="00DF31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5D28"/>
    <w:rsid w:val="000B1F07"/>
    <w:rsid w:val="0018456A"/>
    <w:rsid w:val="002A3D4F"/>
    <w:rsid w:val="003B03EE"/>
    <w:rsid w:val="00515D28"/>
    <w:rsid w:val="005279B9"/>
    <w:rsid w:val="005500B6"/>
    <w:rsid w:val="00580998"/>
    <w:rsid w:val="006835D1"/>
    <w:rsid w:val="00797C79"/>
    <w:rsid w:val="0098370C"/>
    <w:rsid w:val="00CB5C7E"/>
    <w:rsid w:val="00D13D29"/>
    <w:rsid w:val="00DF31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webSettings.xml><?xml version="1.0" encoding="utf-8"?>
<w:webSettings xmlns:r="http://schemas.openxmlformats.org/officeDocument/2006/relationships" xmlns:w="http://schemas.openxmlformats.org/wordprocessingml/2006/main">
  <w:divs>
    <w:div w:id="1979919960">
      <w:bodyDiv w:val="1"/>
      <w:marLeft w:val="0"/>
      <w:marRight w:val="0"/>
      <w:marTop w:val="0"/>
      <w:marBottom w:val="0"/>
      <w:divBdr>
        <w:top w:val="none" w:sz="0" w:space="0" w:color="auto"/>
        <w:left w:val="none" w:sz="0" w:space="0" w:color="auto"/>
        <w:bottom w:val="none" w:sz="0" w:space="0" w:color="auto"/>
        <w:right w:val="none" w:sz="0" w:space="0" w:color="auto"/>
      </w:divBdr>
      <w:divsChild>
        <w:div w:id="1412388950">
          <w:marLeft w:val="0"/>
          <w:marRight w:val="0"/>
          <w:marTop w:val="0"/>
          <w:marBottom w:val="0"/>
          <w:divBdr>
            <w:top w:val="none" w:sz="0" w:space="0" w:color="auto"/>
            <w:left w:val="none" w:sz="0" w:space="0" w:color="auto"/>
            <w:bottom w:val="none" w:sz="0" w:space="0" w:color="auto"/>
            <w:right w:val="none" w:sz="0" w:space="0" w:color="auto"/>
          </w:divBdr>
          <w:divsChild>
            <w:div w:id="33111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58</Words>
  <Characters>332</Characters>
  <Application>Microsoft Office Word</Application>
  <DocSecurity>0</DocSecurity>
  <Lines>2</Lines>
  <Paragraphs>1</Paragraphs>
  <ScaleCrop>false</ScaleCrop>
  <Company>Microsoft</Company>
  <LinksUpToDate>false</LinksUpToDate>
  <CharactersWithSpaces>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dbc</dc:creator>
  <cp:lastModifiedBy>HP</cp:lastModifiedBy>
  <cp:revision>9</cp:revision>
  <dcterms:created xsi:type="dcterms:W3CDTF">2015-05-04T00:15:00Z</dcterms:created>
  <dcterms:modified xsi:type="dcterms:W3CDTF">2015-05-04T02:35:00Z</dcterms:modified>
</cp:coreProperties>
</file>